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AB" w:rsidRPr="00031567" w:rsidRDefault="00E961AB" w:rsidP="00E96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Методика </w:t>
      </w:r>
      <w:r w:rsidRPr="000315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«ЛОГИЧЕСКИЕ ЗАКОНОМЕРНОСТИ»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Цель:</w:t>
      </w:r>
      <w:r w:rsidRPr="000315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развития логического мышления.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E961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Оцениваемое</w:t>
      </w:r>
      <w:proofErr w:type="gramEnd"/>
      <w:r w:rsidRPr="00E961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УУД:</w:t>
      </w:r>
      <w:r w:rsidRPr="000315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логические универсальные учебные действия.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Форма проведения: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письменный опрос.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Возраст:</w:t>
      </w:r>
      <w:r w:rsidRPr="00E961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младшие школьники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  <w:t>Испытуемым предъявляют письменно ряды чисел. Им необходимо проанализировать каждый ряд и установить закономерность его построения. Испытуемый должен оп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ределить два числа, которые бы продолжили ряд. Время решения заданий фиксируется. Числовые ряды: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961AB" w:rsidRPr="00031567" w:rsidRDefault="00E961AB" w:rsidP="00E961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2, 3, 4, 5, 6, 7;</w:t>
      </w:r>
    </w:p>
    <w:p w:rsidR="00E961AB" w:rsidRPr="00031567" w:rsidRDefault="00E961AB" w:rsidP="00E9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6, 9, 12, 15, 18, 21;</w:t>
      </w:r>
    </w:p>
    <w:p w:rsidR="00E961AB" w:rsidRPr="00031567" w:rsidRDefault="00E961AB" w:rsidP="00E9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1, 2, 4, 8, 16, 32;</w:t>
      </w:r>
    </w:p>
    <w:p w:rsidR="00E961AB" w:rsidRPr="00031567" w:rsidRDefault="00E961AB" w:rsidP="00E961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4, 5, 8, 9, 12, 13;</w:t>
      </w:r>
    </w:p>
    <w:p w:rsidR="00E961AB" w:rsidRPr="00E961AB" w:rsidRDefault="00E961AB" w:rsidP="00E961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t>19, 16, 14, 11, 9, 6;</w:t>
      </w:r>
    </w:p>
    <w:p w:rsidR="00E961AB" w:rsidRPr="00031567" w:rsidRDefault="00E961AB" w:rsidP="00E961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29, 28, 26, 23, 19, 14;</w:t>
      </w:r>
    </w:p>
    <w:p w:rsidR="00E961AB" w:rsidRPr="00031567" w:rsidRDefault="00E961AB" w:rsidP="00E961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16, 8, 4, 2, 1, 0, 5;</w:t>
      </w:r>
    </w:p>
    <w:p w:rsidR="00E961AB" w:rsidRPr="00031567" w:rsidRDefault="00E961AB" w:rsidP="00E961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1, 4, 9, 16, 25, 36;</w:t>
      </w:r>
    </w:p>
    <w:p w:rsidR="00E961AB" w:rsidRPr="00031567" w:rsidRDefault="00E961AB" w:rsidP="00E961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21, 18, 16, 15, 12, 10;</w:t>
      </w:r>
    </w:p>
    <w:p w:rsidR="00E961AB" w:rsidRDefault="00E961AB" w:rsidP="00E96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10.  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3, 6, 8, 16, 18, 36.</w:t>
      </w:r>
    </w:p>
    <w:p w:rsidR="00E961AB" w:rsidRPr="00031567" w:rsidRDefault="00E961AB" w:rsidP="00E96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961AB" w:rsidRPr="00031567" w:rsidRDefault="00E961AB" w:rsidP="00E96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 производится с помощью таблицы:</w:t>
      </w:r>
    </w:p>
    <w:tbl>
      <w:tblPr>
        <w:tblW w:w="98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7"/>
        <w:gridCol w:w="1133"/>
        <w:gridCol w:w="756"/>
        <w:gridCol w:w="4780"/>
      </w:tblGrid>
      <w:tr w:rsidR="00E961AB" w:rsidRPr="00031567" w:rsidTr="00782298">
        <w:trPr>
          <w:trHeight w:val="810"/>
          <w:tblCellSpacing w:w="0" w:type="dxa"/>
        </w:trPr>
        <w:tc>
          <w:tcPr>
            <w:tcW w:w="3164" w:type="dxa"/>
            <w:shd w:val="clear" w:color="auto" w:fill="FFFFFF"/>
            <w:vAlign w:val="center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Время выполнения задания (мин., сек.)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Кол-во ошибок</w:t>
            </w:r>
          </w:p>
        </w:tc>
        <w:tc>
          <w:tcPr>
            <w:tcW w:w="736" w:type="dxa"/>
            <w:shd w:val="clear" w:color="auto" w:fill="FFFFFF"/>
            <w:vAlign w:val="center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Баллы</w:t>
            </w:r>
          </w:p>
        </w:tc>
        <w:tc>
          <w:tcPr>
            <w:tcW w:w="4792" w:type="dxa"/>
            <w:shd w:val="clear" w:color="auto" w:fill="FFFFFF"/>
            <w:vAlign w:val="center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Уровень развития логического мышления</w:t>
            </w:r>
          </w:p>
        </w:tc>
      </w:tr>
      <w:tr w:rsidR="00E961AB" w:rsidRPr="00031567" w:rsidTr="00782298">
        <w:trPr>
          <w:trHeight w:val="645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 и менее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высокий уровень логического мышления</w:t>
            </w:r>
          </w:p>
        </w:tc>
      </w:tr>
      <w:tr w:rsidR="00E961AB" w:rsidRPr="00031567" w:rsidTr="00782298">
        <w:trPr>
          <w:trHeight w:val="630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 10 сек. — 4 мин. 30 сек.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Хороший уровень, выше, чем у большинства людей</w:t>
            </w:r>
          </w:p>
        </w:tc>
      </w:tr>
      <w:tr w:rsidR="00E961AB" w:rsidRPr="00031567" w:rsidTr="00782298">
        <w:trPr>
          <w:trHeight w:val="405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мин. 35 сек. — 9 мин. 50 сек.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3+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Хорошая норма большинства людей</w:t>
            </w:r>
          </w:p>
        </w:tc>
      </w:tr>
      <w:tr w:rsidR="00E961AB" w:rsidRPr="00031567" w:rsidTr="00782298">
        <w:trPr>
          <w:trHeight w:val="435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мин. 35 сек. — 9 мин. 50 сек.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норма</w:t>
            </w:r>
          </w:p>
        </w:tc>
      </w:tr>
      <w:tr w:rsidR="00E961AB" w:rsidRPr="00031567" w:rsidTr="00782298">
        <w:trPr>
          <w:trHeight w:val="360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 10 сек. — 4 мин. 30 сек.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норма</w:t>
            </w:r>
          </w:p>
        </w:tc>
      </w:tr>
      <w:tr w:rsidR="00E961AB" w:rsidRPr="00031567" w:rsidTr="00782298">
        <w:trPr>
          <w:trHeight w:val="600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 10 сек. — 15 мин.</w:t>
            </w:r>
            <w:proofErr w:type="gramStart"/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 уровня развития логического мышления</w:t>
            </w:r>
          </w:p>
        </w:tc>
      </w:tr>
      <w:tr w:rsidR="00E961AB" w:rsidRPr="00031567" w:rsidTr="00782298">
        <w:trPr>
          <w:trHeight w:val="630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скорость мышления, «тугодум»</w:t>
            </w:r>
          </w:p>
        </w:tc>
      </w:tr>
      <w:tr w:rsidR="00E961AB" w:rsidRPr="00031567" w:rsidTr="00782298">
        <w:trPr>
          <w:trHeight w:val="960"/>
          <w:tblCellSpacing w:w="0" w:type="dxa"/>
        </w:trPr>
        <w:tc>
          <w:tcPr>
            <w:tcW w:w="316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16 мин.</w:t>
            </w:r>
          </w:p>
        </w:tc>
        <w:tc>
          <w:tcPr>
            <w:tcW w:w="1134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5</w:t>
            </w:r>
          </w:p>
        </w:tc>
        <w:tc>
          <w:tcPr>
            <w:tcW w:w="736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shd w:val="clear" w:color="auto" w:fill="FFFFFF"/>
            <w:hideMark/>
          </w:tcPr>
          <w:p w:rsidR="00E961AB" w:rsidRPr="00031567" w:rsidRDefault="00E961AB" w:rsidP="007822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5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 логического мышления у человека, прошедшего обучение в объеме начальной школы, либо высокое переутомление</w:t>
            </w:r>
          </w:p>
        </w:tc>
      </w:tr>
    </w:tbl>
    <w:p w:rsidR="00E961AB" w:rsidRPr="00031567" w:rsidRDefault="00E961AB" w:rsidP="00E96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961AB" w:rsidRPr="00105F3A" w:rsidRDefault="00E961AB" w:rsidP="00E961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0315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Обработка результатов</w:t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315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Предъявленные ряды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2, 3, 4, 5, 6, 7;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6, 9, 12, 15, 18, 21;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1, 2, 4, 8, 16, 32;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t xml:space="preserve">4, 5, 8, 9, 12, 13;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19, 16, 14, 11, 9, 6;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t xml:space="preserve">29, 28, 26, 23, 19, 14;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t xml:space="preserve">16, 8, 4, 2, 1, 0.5;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t xml:space="preserve">1, 4, 9, 16, 25, 36; </w:t>
      </w:r>
    </w:p>
    <w:p w:rsidR="00E961AB" w:rsidRPr="00E961AB" w:rsidRDefault="00E961AB" w:rsidP="00E961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t xml:space="preserve">21, 18, 16, 15, 12, 10; </w:t>
      </w:r>
    </w:p>
    <w:p w:rsidR="00E961AB" w:rsidRPr="00E961AB" w:rsidRDefault="00E961AB" w:rsidP="00E961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3, 6, 8, 16, 18, 36.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Правильные ответы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8; 9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24; 27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64; 128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  <w:t>16; 17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  <w:t>4; 1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8; 1      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0.25, 0.125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>49; 64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9; 6 </w:t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61A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C0F72" w:rsidRDefault="00FC0F72"/>
    <w:sectPr w:rsidR="00FC0F72" w:rsidSect="00F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B9F"/>
    <w:multiLevelType w:val="multilevel"/>
    <w:tmpl w:val="9502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F441A"/>
    <w:multiLevelType w:val="multilevel"/>
    <w:tmpl w:val="BD8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C00B8"/>
    <w:multiLevelType w:val="multilevel"/>
    <w:tmpl w:val="63587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961AB"/>
    <w:rsid w:val="00016AAD"/>
    <w:rsid w:val="004B6BF8"/>
    <w:rsid w:val="0057141E"/>
    <w:rsid w:val="00E961AB"/>
    <w:rsid w:val="00EA613F"/>
    <w:rsid w:val="00FC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2016-12-27T03:40:00Z</dcterms:created>
  <dcterms:modified xsi:type="dcterms:W3CDTF">2016-12-27T03:42:00Z</dcterms:modified>
</cp:coreProperties>
</file>